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43D" w:rsidRPr="00FC0F11" w:rsidRDefault="005F343D" w:rsidP="005F343D">
      <w:pPr>
        <w:spacing w:after="0"/>
        <w:rPr>
          <w:rFonts w:asciiTheme="majorHAnsi" w:hAnsiTheme="majorHAnsi"/>
          <w:b/>
          <w:sz w:val="24"/>
          <w:szCs w:val="24"/>
        </w:rPr>
      </w:pPr>
      <w:bookmarkStart w:id="0" w:name="_GoBack"/>
      <w:bookmarkEnd w:id="0"/>
      <w:r w:rsidRPr="00FC0F11">
        <w:rPr>
          <w:rFonts w:asciiTheme="majorHAnsi" w:hAnsiTheme="majorHAnsi"/>
          <w:b/>
          <w:sz w:val="24"/>
          <w:szCs w:val="24"/>
        </w:rPr>
        <w:t xml:space="preserve">Wydział Prawa i Administracji </w:t>
      </w:r>
    </w:p>
    <w:p w:rsidR="005F343D" w:rsidRPr="00FC0F11" w:rsidRDefault="005F343D" w:rsidP="005F343D">
      <w:pPr>
        <w:spacing w:after="0"/>
        <w:rPr>
          <w:rFonts w:asciiTheme="majorHAnsi" w:hAnsiTheme="majorHAnsi"/>
          <w:b/>
          <w:sz w:val="24"/>
          <w:szCs w:val="24"/>
        </w:rPr>
      </w:pPr>
      <w:r w:rsidRPr="00FC0F11">
        <w:rPr>
          <w:rFonts w:asciiTheme="majorHAnsi" w:hAnsiTheme="majorHAnsi"/>
          <w:b/>
          <w:sz w:val="24"/>
          <w:szCs w:val="24"/>
        </w:rPr>
        <w:t xml:space="preserve">Wyższa Szkoła Pedagogiki i Administracji </w:t>
      </w:r>
    </w:p>
    <w:p w:rsidR="005F343D" w:rsidRPr="00FC0F11" w:rsidRDefault="005F343D" w:rsidP="005F343D">
      <w:pPr>
        <w:spacing w:after="0"/>
        <w:rPr>
          <w:rFonts w:asciiTheme="majorHAnsi" w:hAnsiTheme="majorHAnsi"/>
          <w:b/>
          <w:sz w:val="24"/>
          <w:szCs w:val="24"/>
        </w:rPr>
      </w:pPr>
      <w:r w:rsidRPr="00FC0F11">
        <w:rPr>
          <w:rFonts w:asciiTheme="majorHAnsi" w:hAnsiTheme="majorHAnsi"/>
          <w:b/>
          <w:sz w:val="24"/>
          <w:szCs w:val="24"/>
        </w:rPr>
        <w:t>im. Mieszka I w Poznaniu</w:t>
      </w:r>
    </w:p>
    <w:p w:rsidR="005F343D" w:rsidRPr="00FC0F11" w:rsidRDefault="005F343D">
      <w:pPr>
        <w:rPr>
          <w:rFonts w:asciiTheme="majorHAnsi" w:hAnsiTheme="majorHAnsi"/>
          <w:b/>
          <w:sz w:val="24"/>
          <w:szCs w:val="24"/>
        </w:rPr>
      </w:pPr>
    </w:p>
    <w:p w:rsidR="005F343D" w:rsidRPr="00FC0F11" w:rsidRDefault="00A62A6A" w:rsidP="005F343D">
      <w:pPr>
        <w:spacing w:after="0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 w:rsidR="005F343D" w:rsidRPr="00FC0F11">
        <w:rPr>
          <w:rFonts w:asciiTheme="majorHAnsi" w:hAnsiTheme="majorHAnsi"/>
          <w:b/>
          <w:sz w:val="24"/>
          <w:szCs w:val="24"/>
        </w:rPr>
        <w:t xml:space="preserve">Szanowni Państwo, </w:t>
      </w:r>
    </w:p>
    <w:p w:rsidR="005F343D" w:rsidRPr="00FC0F11" w:rsidRDefault="00A62A6A" w:rsidP="005F343D">
      <w:pPr>
        <w:spacing w:after="0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 w:rsidR="005F343D" w:rsidRPr="00FC0F11">
        <w:rPr>
          <w:rFonts w:asciiTheme="majorHAnsi" w:hAnsiTheme="majorHAnsi"/>
          <w:b/>
          <w:sz w:val="24"/>
          <w:szCs w:val="24"/>
        </w:rPr>
        <w:t>Studenci Kierunku:</w:t>
      </w:r>
    </w:p>
    <w:p w:rsidR="005F343D" w:rsidRPr="00FC0F11" w:rsidRDefault="005F343D" w:rsidP="005F343D">
      <w:pPr>
        <w:spacing w:after="0"/>
        <w:rPr>
          <w:rFonts w:asciiTheme="majorHAnsi" w:hAnsiTheme="majorHAnsi"/>
          <w:b/>
          <w:sz w:val="24"/>
          <w:szCs w:val="24"/>
        </w:rPr>
      </w:pPr>
      <w:r w:rsidRPr="00FC0F11">
        <w:rPr>
          <w:rFonts w:asciiTheme="majorHAnsi" w:hAnsiTheme="majorHAnsi"/>
          <w:b/>
          <w:sz w:val="24"/>
          <w:szCs w:val="24"/>
        </w:rPr>
        <w:tab/>
      </w:r>
      <w:r w:rsidRPr="00FC0F11">
        <w:rPr>
          <w:rFonts w:asciiTheme="majorHAnsi" w:hAnsiTheme="majorHAnsi"/>
          <w:b/>
          <w:sz w:val="24"/>
          <w:szCs w:val="24"/>
        </w:rPr>
        <w:tab/>
      </w:r>
      <w:r w:rsidRPr="00FC0F11">
        <w:rPr>
          <w:rFonts w:asciiTheme="majorHAnsi" w:hAnsiTheme="majorHAnsi"/>
          <w:b/>
          <w:sz w:val="24"/>
          <w:szCs w:val="24"/>
        </w:rPr>
        <w:tab/>
      </w:r>
      <w:r w:rsidRPr="00FC0F11">
        <w:rPr>
          <w:rFonts w:asciiTheme="majorHAnsi" w:hAnsiTheme="majorHAnsi"/>
          <w:b/>
          <w:sz w:val="24"/>
          <w:szCs w:val="24"/>
        </w:rPr>
        <w:tab/>
      </w:r>
      <w:r w:rsidRPr="00FC0F11">
        <w:rPr>
          <w:rFonts w:asciiTheme="majorHAnsi" w:hAnsiTheme="majorHAnsi"/>
          <w:b/>
          <w:sz w:val="24"/>
          <w:szCs w:val="24"/>
        </w:rPr>
        <w:tab/>
      </w:r>
      <w:r w:rsidR="00A62A6A">
        <w:rPr>
          <w:rFonts w:asciiTheme="majorHAnsi" w:hAnsiTheme="majorHAnsi"/>
          <w:b/>
          <w:sz w:val="24"/>
          <w:szCs w:val="24"/>
        </w:rPr>
        <w:t>Bezpieczeństwo wewnętrzne studia I stopnia</w:t>
      </w:r>
      <w:r w:rsidRPr="00FC0F11">
        <w:rPr>
          <w:rFonts w:asciiTheme="majorHAnsi" w:hAnsiTheme="majorHAnsi"/>
          <w:b/>
          <w:sz w:val="24"/>
          <w:szCs w:val="24"/>
        </w:rPr>
        <w:tab/>
      </w:r>
      <w:r w:rsidRPr="00FC0F11">
        <w:rPr>
          <w:rFonts w:asciiTheme="majorHAnsi" w:hAnsiTheme="majorHAnsi"/>
          <w:b/>
          <w:sz w:val="24"/>
          <w:szCs w:val="24"/>
        </w:rPr>
        <w:tab/>
      </w:r>
      <w:r w:rsidR="00A62A6A">
        <w:rPr>
          <w:rFonts w:asciiTheme="majorHAnsi" w:hAnsiTheme="majorHAnsi"/>
          <w:b/>
          <w:sz w:val="24"/>
          <w:szCs w:val="24"/>
        </w:rPr>
        <w:tab/>
      </w:r>
      <w:r w:rsidR="00A62A6A">
        <w:rPr>
          <w:rFonts w:asciiTheme="majorHAnsi" w:hAnsiTheme="majorHAnsi"/>
          <w:b/>
          <w:sz w:val="24"/>
          <w:szCs w:val="24"/>
        </w:rPr>
        <w:tab/>
      </w:r>
      <w:r w:rsidR="00A62A6A">
        <w:rPr>
          <w:rFonts w:asciiTheme="majorHAnsi" w:hAnsiTheme="majorHAnsi"/>
          <w:b/>
          <w:sz w:val="24"/>
          <w:szCs w:val="24"/>
        </w:rPr>
        <w:tab/>
      </w:r>
      <w:r w:rsidR="00A62A6A">
        <w:rPr>
          <w:rFonts w:asciiTheme="majorHAnsi" w:hAnsiTheme="majorHAnsi"/>
          <w:b/>
          <w:sz w:val="24"/>
          <w:szCs w:val="24"/>
        </w:rPr>
        <w:tab/>
      </w:r>
      <w:r w:rsidRPr="00FC0F11">
        <w:rPr>
          <w:rFonts w:asciiTheme="majorHAnsi" w:hAnsiTheme="majorHAnsi"/>
          <w:b/>
          <w:sz w:val="24"/>
          <w:szCs w:val="24"/>
        </w:rPr>
        <w:t>rok II</w:t>
      </w:r>
      <w:r w:rsidR="00A62A6A">
        <w:rPr>
          <w:rFonts w:asciiTheme="majorHAnsi" w:hAnsiTheme="majorHAnsi"/>
          <w:b/>
          <w:sz w:val="24"/>
          <w:szCs w:val="24"/>
        </w:rPr>
        <w:t xml:space="preserve"> </w:t>
      </w:r>
      <w:r w:rsidR="005C3EF8">
        <w:rPr>
          <w:rFonts w:asciiTheme="majorHAnsi" w:hAnsiTheme="majorHAnsi"/>
          <w:b/>
          <w:sz w:val="24"/>
          <w:szCs w:val="24"/>
        </w:rPr>
        <w:t>i III</w:t>
      </w:r>
    </w:p>
    <w:p w:rsidR="005F343D" w:rsidRPr="00FC0F11" w:rsidRDefault="00A62A6A" w:rsidP="005F343D">
      <w:pPr>
        <w:spacing w:after="0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proofErr w:type="spellStart"/>
      <w:r w:rsidR="005F343D" w:rsidRPr="00FC0F11">
        <w:rPr>
          <w:rFonts w:asciiTheme="majorHAnsi" w:hAnsiTheme="majorHAnsi"/>
          <w:b/>
          <w:sz w:val="24"/>
          <w:szCs w:val="24"/>
        </w:rPr>
        <w:t>WSPiA</w:t>
      </w:r>
      <w:proofErr w:type="spellEnd"/>
    </w:p>
    <w:p w:rsidR="005F343D" w:rsidRPr="00FC0F11" w:rsidRDefault="005F343D" w:rsidP="005F343D">
      <w:pPr>
        <w:spacing w:after="0"/>
        <w:rPr>
          <w:rFonts w:asciiTheme="majorHAnsi" w:hAnsiTheme="majorHAnsi"/>
          <w:b/>
          <w:sz w:val="24"/>
          <w:szCs w:val="24"/>
        </w:rPr>
      </w:pPr>
    </w:p>
    <w:p w:rsidR="005F343D" w:rsidRPr="00FC0F11" w:rsidRDefault="005F343D" w:rsidP="005F343D">
      <w:pPr>
        <w:spacing w:after="0"/>
        <w:rPr>
          <w:rFonts w:asciiTheme="majorHAnsi" w:hAnsiTheme="majorHAnsi"/>
          <w:i/>
          <w:sz w:val="24"/>
          <w:szCs w:val="24"/>
        </w:rPr>
      </w:pPr>
      <w:r w:rsidRPr="00FC0F11">
        <w:rPr>
          <w:rFonts w:asciiTheme="majorHAnsi" w:hAnsiTheme="majorHAnsi"/>
          <w:i/>
          <w:sz w:val="24"/>
          <w:szCs w:val="24"/>
        </w:rPr>
        <w:t xml:space="preserve">Szanowni Państwo, </w:t>
      </w:r>
    </w:p>
    <w:p w:rsidR="005F343D" w:rsidRPr="00FC0F11" w:rsidRDefault="005F343D" w:rsidP="005F343D">
      <w:pPr>
        <w:spacing w:after="0"/>
        <w:rPr>
          <w:rFonts w:asciiTheme="majorHAnsi" w:hAnsiTheme="majorHAnsi"/>
          <w:sz w:val="24"/>
          <w:szCs w:val="24"/>
        </w:rPr>
      </w:pPr>
    </w:p>
    <w:p w:rsidR="005F343D" w:rsidRDefault="005F343D" w:rsidP="005F343D">
      <w:pPr>
        <w:spacing w:after="0"/>
        <w:jc w:val="both"/>
        <w:rPr>
          <w:rFonts w:asciiTheme="majorHAnsi" w:hAnsiTheme="majorHAnsi"/>
          <w:sz w:val="24"/>
          <w:szCs w:val="24"/>
        </w:rPr>
      </w:pPr>
      <w:r w:rsidRPr="00FC0F11">
        <w:rPr>
          <w:rFonts w:asciiTheme="majorHAnsi" w:hAnsiTheme="majorHAnsi"/>
          <w:sz w:val="24"/>
          <w:szCs w:val="24"/>
        </w:rPr>
        <w:t>Przypominamy o obowiązku odbycia praktyki</w:t>
      </w:r>
      <w:r w:rsidR="00C779DD" w:rsidRPr="00FC0F11">
        <w:rPr>
          <w:rFonts w:asciiTheme="majorHAnsi" w:hAnsiTheme="majorHAnsi"/>
          <w:sz w:val="24"/>
          <w:szCs w:val="24"/>
        </w:rPr>
        <w:t xml:space="preserve"> zawodowej w wymiarze </w:t>
      </w:r>
      <w:r w:rsidR="001F301B">
        <w:rPr>
          <w:rFonts w:asciiTheme="majorHAnsi" w:hAnsiTheme="majorHAnsi"/>
          <w:sz w:val="24"/>
          <w:szCs w:val="24"/>
        </w:rPr>
        <w:t>6 i 3</w:t>
      </w:r>
      <w:r w:rsidR="00C779DD" w:rsidRPr="00FC0F11">
        <w:rPr>
          <w:rFonts w:asciiTheme="majorHAnsi" w:hAnsiTheme="majorHAnsi"/>
          <w:sz w:val="24"/>
          <w:szCs w:val="24"/>
        </w:rPr>
        <w:t xml:space="preserve"> tygodni.</w:t>
      </w:r>
    </w:p>
    <w:p w:rsidR="00FC0F11" w:rsidRPr="00FC0F11" w:rsidRDefault="00FC0F11" w:rsidP="005F343D">
      <w:pPr>
        <w:spacing w:after="0"/>
        <w:jc w:val="both"/>
        <w:rPr>
          <w:rFonts w:asciiTheme="majorHAnsi" w:hAnsiTheme="majorHAnsi"/>
          <w:sz w:val="24"/>
          <w:szCs w:val="24"/>
        </w:rPr>
      </w:pPr>
    </w:p>
    <w:p w:rsidR="005F343D" w:rsidRDefault="005F343D" w:rsidP="005F343D">
      <w:pPr>
        <w:spacing w:after="0"/>
        <w:jc w:val="both"/>
        <w:rPr>
          <w:rFonts w:asciiTheme="majorHAnsi" w:hAnsiTheme="majorHAnsi"/>
          <w:sz w:val="24"/>
          <w:szCs w:val="24"/>
        </w:rPr>
      </w:pPr>
      <w:r w:rsidRPr="00FC0F11">
        <w:rPr>
          <w:rFonts w:asciiTheme="majorHAnsi" w:hAnsiTheme="majorHAnsi"/>
          <w:sz w:val="24"/>
          <w:szCs w:val="24"/>
        </w:rPr>
        <w:t xml:space="preserve">Praktyka zawodowa, określona efektami kształcenia, stanowi integralną część procesu kształcenia na kierunku: </w:t>
      </w:r>
      <w:r w:rsidR="00A62A6A">
        <w:rPr>
          <w:rFonts w:asciiTheme="majorHAnsi" w:hAnsiTheme="majorHAnsi"/>
          <w:sz w:val="24"/>
          <w:szCs w:val="24"/>
        </w:rPr>
        <w:t>Bezpieczeństwo wewnętrzne studia I stopnia.</w:t>
      </w:r>
      <w:r w:rsidRPr="00FC0F11">
        <w:rPr>
          <w:rFonts w:asciiTheme="majorHAnsi" w:hAnsiTheme="majorHAnsi"/>
          <w:sz w:val="24"/>
          <w:szCs w:val="24"/>
        </w:rPr>
        <w:t xml:space="preserve"> </w:t>
      </w:r>
    </w:p>
    <w:p w:rsidR="00FC0F11" w:rsidRPr="00FC0F11" w:rsidRDefault="00FC0F11" w:rsidP="005F343D">
      <w:pPr>
        <w:spacing w:after="0"/>
        <w:jc w:val="both"/>
        <w:rPr>
          <w:rFonts w:asciiTheme="majorHAnsi" w:hAnsiTheme="majorHAnsi"/>
          <w:sz w:val="24"/>
          <w:szCs w:val="24"/>
        </w:rPr>
      </w:pPr>
    </w:p>
    <w:p w:rsidR="005F343D" w:rsidRDefault="005F343D" w:rsidP="005F343D">
      <w:pPr>
        <w:spacing w:after="0"/>
        <w:jc w:val="both"/>
        <w:rPr>
          <w:rFonts w:asciiTheme="majorHAnsi" w:hAnsiTheme="majorHAnsi"/>
          <w:sz w:val="24"/>
          <w:szCs w:val="24"/>
        </w:rPr>
      </w:pPr>
      <w:r w:rsidRPr="00FC0F11">
        <w:rPr>
          <w:rFonts w:asciiTheme="majorHAnsi" w:hAnsiTheme="majorHAnsi"/>
          <w:sz w:val="24"/>
          <w:szCs w:val="24"/>
        </w:rPr>
        <w:t>Praktykom zawodowym przypisane są 3 punkty ECTS.</w:t>
      </w:r>
    </w:p>
    <w:p w:rsidR="00FC0F11" w:rsidRPr="00FC0F11" w:rsidRDefault="00FC0F11" w:rsidP="005F343D">
      <w:pPr>
        <w:spacing w:after="0"/>
        <w:jc w:val="both"/>
        <w:rPr>
          <w:rFonts w:asciiTheme="majorHAnsi" w:hAnsiTheme="majorHAnsi"/>
          <w:sz w:val="24"/>
          <w:szCs w:val="24"/>
        </w:rPr>
      </w:pPr>
    </w:p>
    <w:p w:rsidR="005F343D" w:rsidRPr="00FC0F11" w:rsidRDefault="005F343D" w:rsidP="005F343D">
      <w:pPr>
        <w:spacing w:after="0"/>
        <w:jc w:val="both"/>
        <w:rPr>
          <w:rFonts w:asciiTheme="majorHAnsi" w:hAnsiTheme="majorHAnsi"/>
          <w:sz w:val="24"/>
          <w:szCs w:val="24"/>
        </w:rPr>
      </w:pPr>
      <w:r w:rsidRPr="00FC0F11">
        <w:rPr>
          <w:rFonts w:asciiTheme="majorHAnsi" w:hAnsiTheme="majorHAnsi"/>
          <w:sz w:val="24"/>
          <w:szCs w:val="24"/>
        </w:rPr>
        <w:t xml:space="preserve">Organizacją praktyki zawodowej zajmuje się Uczelniane Biuro Karier, które zabezpiecza ją od strony techniczno-organizacyjnej. </w:t>
      </w:r>
    </w:p>
    <w:p w:rsidR="005F343D" w:rsidRPr="00FC0F11" w:rsidRDefault="005F343D" w:rsidP="005F343D">
      <w:pPr>
        <w:spacing w:after="0"/>
        <w:rPr>
          <w:rFonts w:asciiTheme="majorHAnsi" w:hAnsiTheme="majorHAnsi"/>
          <w:sz w:val="24"/>
          <w:szCs w:val="24"/>
        </w:rPr>
      </w:pPr>
    </w:p>
    <w:p w:rsidR="005F343D" w:rsidRPr="00FC0F11" w:rsidRDefault="005F343D" w:rsidP="005F343D">
      <w:pPr>
        <w:spacing w:after="0"/>
        <w:rPr>
          <w:rFonts w:asciiTheme="majorHAnsi" w:hAnsiTheme="majorHAnsi"/>
          <w:b/>
          <w:sz w:val="24"/>
          <w:szCs w:val="24"/>
        </w:rPr>
      </w:pPr>
      <w:r w:rsidRPr="00FC0F11">
        <w:rPr>
          <w:rFonts w:asciiTheme="majorHAnsi" w:hAnsiTheme="majorHAnsi"/>
          <w:b/>
          <w:sz w:val="24"/>
          <w:szCs w:val="24"/>
        </w:rPr>
        <w:t xml:space="preserve">Organizacja praktyki zawodowej: </w:t>
      </w:r>
    </w:p>
    <w:p w:rsidR="00FC0F11" w:rsidRPr="00FC0F11" w:rsidRDefault="00FC0F11" w:rsidP="005F343D">
      <w:pPr>
        <w:spacing w:after="0"/>
        <w:rPr>
          <w:rFonts w:asciiTheme="majorHAnsi" w:hAnsiTheme="majorHAnsi"/>
          <w:b/>
          <w:sz w:val="24"/>
          <w:szCs w:val="24"/>
        </w:rPr>
      </w:pPr>
    </w:p>
    <w:p w:rsidR="005F343D" w:rsidRPr="00FC0F11" w:rsidRDefault="005F343D" w:rsidP="005F343D">
      <w:pPr>
        <w:pStyle w:val="Akapitzlist"/>
        <w:numPr>
          <w:ilvl w:val="0"/>
          <w:numId w:val="1"/>
        </w:numPr>
        <w:spacing w:after="0"/>
        <w:jc w:val="both"/>
        <w:rPr>
          <w:rFonts w:asciiTheme="majorHAnsi" w:hAnsiTheme="majorHAnsi"/>
          <w:sz w:val="24"/>
          <w:szCs w:val="24"/>
        </w:rPr>
      </w:pPr>
      <w:r w:rsidRPr="00FC0F11">
        <w:rPr>
          <w:rFonts w:asciiTheme="majorHAnsi" w:hAnsiTheme="majorHAnsi"/>
          <w:sz w:val="24"/>
          <w:szCs w:val="24"/>
        </w:rPr>
        <w:t>Studenci odbywają praktykę zawodową w miejscu i terminie uzgodnionym z Uczelnianym Biurem Karier.</w:t>
      </w:r>
    </w:p>
    <w:p w:rsidR="005F343D" w:rsidRPr="00FC0F11" w:rsidRDefault="005F343D" w:rsidP="005F343D">
      <w:pPr>
        <w:pStyle w:val="Akapitzlist"/>
        <w:numPr>
          <w:ilvl w:val="0"/>
          <w:numId w:val="1"/>
        </w:numPr>
        <w:spacing w:after="0"/>
        <w:jc w:val="both"/>
        <w:rPr>
          <w:rFonts w:asciiTheme="majorHAnsi" w:hAnsiTheme="majorHAnsi"/>
          <w:sz w:val="24"/>
          <w:szCs w:val="24"/>
        </w:rPr>
      </w:pPr>
      <w:r w:rsidRPr="00FC0F11">
        <w:rPr>
          <w:rFonts w:asciiTheme="majorHAnsi" w:hAnsiTheme="majorHAnsi"/>
          <w:sz w:val="24"/>
          <w:szCs w:val="24"/>
        </w:rPr>
        <w:t xml:space="preserve">Student ma obowiązek złożenia w Uczelnianym Biurze Karier w terminie co najmniej 14 dni przed rozpoczęciem praktyki zawodowej wniosku w sprawie praktyki, ze wskazaniem instytucji, w której będzie realizowana praktyka zawodowa. </w:t>
      </w:r>
    </w:p>
    <w:p w:rsidR="005F343D" w:rsidRPr="00FC0F11" w:rsidRDefault="005F343D" w:rsidP="005F343D">
      <w:pPr>
        <w:pStyle w:val="Akapitzlist"/>
        <w:numPr>
          <w:ilvl w:val="0"/>
          <w:numId w:val="1"/>
        </w:numPr>
        <w:spacing w:after="0"/>
        <w:jc w:val="both"/>
        <w:rPr>
          <w:rFonts w:asciiTheme="majorHAnsi" w:hAnsiTheme="majorHAnsi"/>
          <w:sz w:val="24"/>
          <w:szCs w:val="24"/>
        </w:rPr>
      </w:pPr>
      <w:r w:rsidRPr="00FC0F11">
        <w:rPr>
          <w:rFonts w:asciiTheme="majorHAnsi" w:hAnsiTheme="majorHAnsi"/>
          <w:sz w:val="24"/>
          <w:szCs w:val="24"/>
        </w:rPr>
        <w:t>Jeżeli instytucja organizująca praktykę zawodową nie podpisała z Wyższą Szkołą Pedagogiki i Administracji im. Mieszka I w Poznaniu umowy o współpracy</w:t>
      </w:r>
      <w:r w:rsidR="00C779DD" w:rsidRPr="00FC0F11">
        <w:rPr>
          <w:rFonts w:asciiTheme="majorHAnsi" w:hAnsiTheme="majorHAnsi"/>
          <w:sz w:val="24"/>
          <w:szCs w:val="24"/>
        </w:rPr>
        <w:t xml:space="preserve">, student jest zobligowany dołączyć do wniosku w sprawie praktyki zaakceptowany przez instytucję przyjmująca na praktykę zawodową projekt umowy, udostępniony przez Uczelniane Biuro Karier. Zawarcie umowy pomiędzy Uczelnią i instytucją przyjmującą na praktykę zawodową jest obligatoryjne. </w:t>
      </w:r>
    </w:p>
    <w:p w:rsidR="00C779DD" w:rsidRPr="00FC0F11" w:rsidRDefault="00C779DD" w:rsidP="005F343D">
      <w:pPr>
        <w:pStyle w:val="Akapitzlist"/>
        <w:numPr>
          <w:ilvl w:val="0"/>
          <w:numId w:val="1"/>
        </w:numPr>
        <w:spacing w:after="0"/>
        <w:jc w:val="both"/>
        <w:rPr>
          <w:rFonts w:asciiTheme="majorHAnsi" w:hAnsiTheme="majorHAnsi"/>
          <w:sz w:val="24"/>
          <w:szCs w:val="24"/>
        </w:rPr>
      </w:pPr>
      <w:r w:rsidRPr="00FC0F11">
        <w:rPr>
          <w:rFonts w:asciiTheme="majorHAnsi" w:hAnsiTheme="majorHAnsi"/>
          <w:sz w:val="24"/>
          <w:szCs w:val="24"/>
        </w:rPr>
        <w:t xml:space="preserve">Student może realizować praktykę zawodową po uprzednim otrzymaniu w Uczelnianym Biurze Karier skierowania na praktykę, podpisanego przez Pełnomocnika Rektora ds. Praktyk Studenckich, wraz z kopią umowy zawartej między Wyższą Szkołą Pedagogiki i Administracji im. Mieszka I w Poznaniu a instytucją organizującą praktykę zawodową. </w:t>
      </w:r>
    </w:p>
    <w:p w:rsidR="00C779DD" w:rsidRPr="00FC0F11" w:rsidRDefault="00C779DD" w:rsidP="005F343D">
      <w:pPr>
        <w:pStyle w:val="Akapitzlist"/>
        <w:numPr>
          <w:ilvl w:val="0"/>
          <w:numId w:val="1"/>
        </w:numPr>
        <w:spacing w:after="0"/>
        <w:jc w:val="both"/>
        <w:rPr>
          <w:rFonts w:asciiTheme="majorHAnsi" w:hAnsiTheme="majorHAnsi"/>
          <w:sz w:val="24"/>
          <w:szCs w:val="24"/>
        </w:rPr>
      </w:pPr>
      <w:r w:rsidRPr="00FC0F11">
        <w:rPr>
          <w:rFonts w:asciiTheme="majorHAnsi" w:hAnsiTheme="majorHAnsi"/>
          <w:sz w:val="24"/>
          <w:szCs w:val="24"/>
        </w:rPr>
        <w:lastRenderedPageBreak/>
        <w:t xml:space="preserve">Student rozpoczynający praktykę zawodową jest zobowiązany zaopatrzyć się w „Dziennik Praktyk”, dostępny na stronie internetowej Uczelni. </w:t>
      </w:r>
    </w:p>
    <w:p w:rsidR="00FC0F11" w:rsidRDefault="00FC0F11">
      <w:pPr>
        <w:rPr>
          <w:rFonts w:asciiTheme="majorHAnsi" w:hAnsiTheme="majorHAnsi"/>
          <w:sz w:val="24"/>
          <w:szCs w:val="24"/>
        </w:rPr>
      </w:pPr>
    </w:p>
    <w:p w:rsidR="00C779DD" w:rsidRPr="00FC0F11" w:rsidRDefault="00C779DD" w:rsidP="00FC0F11">
      <w:pPr>
        <w:spacing w:after="0"/>
        <w:jc w:val="both"/>
        <w:rPr>
          <w:rFonts w:asciiTheme="majorHAnsi" w:hAnsiTheme="majorHAnsi"/>
          <w:b/>
          <w:sz w:val="24"/>
          <w:szCs w:val="24"/>
        </w:rPr>
      </w:pPr>
      <w:r w:rsidRPr="00FC0F11">
        <w:rPr>
          <w:rFonts w:asciiTheme="majorHAnsi" w:hAnsiTheme="majorHAnsi"/>
          <w:b/>
          <w:sz w:val="24"/>
          <w:szCs w:val="24"/>
        </w:rPr>
        <w:t xml:space="preserve">Procedura realizacji praktyki zawodowej: </w:t>
      </w:r>
    </w:p>
    <w:p w:rsidR="00FC0F11" w:rsidRPr="00FC0F11" w:rsidRDefault="00FC0F11" w:rsidP="00FC0F11">
      <w:pPr>
        <w:spacing w:after="0"/>
        <w:jc w:val="both"/>
        <w:rPr>
          <w:rFonts w:asciiTheme="majorHAnsi" w:hAnsiTheme="majorHAnsi"/>
          <w:b/>
          <w:sz w:val="24"/>
          <w:szCs w:val="24"/>
        </w:rPr>
      </w:pPr>
    </w:p>
    <w:p w:rsidR="00C779DD" w:rsidRPr="00FC0F11" w:rsidRDefault="00C779DD" w:rsidP="00C779DD">
      <w:pPr>
        <w:spacing w:after="0"/>
        <w:ind w:left="360"/>
        <w:jc w:val="both"/>
        <w:rPr>
          <w:rFonts w:asciiTheme="majorHAnsi" w:hAnsiTheme="majorHAnsi"/>
          <w:sz w:val="24"/>
          <w:szCs w:val="24"/>
        </w:rPr>
      </w:pPr>
      <w:r w:rsidRPr="00FC0F11">
        <w:rPr>
          <w:rFonts w:asciiTheme="majorHAnsi" w:hAnsiTheme="majorHAnsi"/>
          <w:b/>
          <w:sz w:val="24"/>
          <w:szCs w:val="24"/>
        </w:rPr>
        <w:t xml:space="preserve">KROK 1: </w:t>
      </w:r>
      <w:r w:rsidRPr="00FC0F11">
        <w:rPr>
          <w:rFonts w:asciiTheme="majorHAnsi" w:hAnsiTheme="majorHAnsi"/>
          <w:sz w:val="24"/>
          <w:szCs w:val="24"/>
        </w:rPr>
        <w:t xml:space="preserve">Uczelniane Biuro Karier, pok. 18, ul. Bułgarska 55 (oświadczenie o przyjęciu na praktykę zawodową, umowa o praktykę z daną instytucją i skierowanie na praktykę), </w:t>
      </w:r>
    </w:p>
    <w:p w:rsidR="00C779DD" w:rsidRPr="00FC0F11" w:rsidRDefault="00C779DD" w:rsidP="00C779DD">
      <w:pPr>
        <w:spacing w:after="0"/>
        <w:ind w:left="360"/>
        <w:jc w:val="both"/>
        <w:rPr>
          <w:rFonts w:asciiTheme="majorHAnsi" w:hAnsiTheme="majorHAnsi"/>
          <w:sz w:val="24"/>
          <w:szCs w:val="24"/>
        </w:rPr>
      </w:pPr>
      <w:r w:rsidRPr="00FC0F11">
        <w:rPr>
          <w:rFonts w:asciiTheme="majorHAnsi" w:hAnsiTheme="majorHAnsi"/>
          <w:b/>
          <w:sz w:val="24"/>
          <w:szCs w:val="24"/>
        </w:rPr>
        <w:t>KROK 2:</w:t>
      </w:r>
      <w:r w:rsidRPr="00FC0F11">
        <w:rPr>
          <w:rFonts w:asciiTheme="majorHAnsi" w:hAnsiTheme="majorHAnsi"/>
          <w:sz w:val="24"/>
          <w:szCs w:val="24"/>
        </w:rPr>
        <w:t xml:space="preserve"> zaopatrzenie się w „Dziennik praktyk” (dostępny </w:t>
      </w:r>
      <w:r w:rsidR="008B7386" w:rsidRPr="00FC0F11">
        <w:rPr>
          <w:rFonts w:asciiTheme="majorHAnsi" w:hAnsiTheme="majorHAnsi"/>
          <w:sz w:val="24"/>
          <w:szCs w:val="24"/>
        </w:rPr>
        <w:t xml:space="preserve">w Bibliotece </w:t>
      </w:r>
      <w:proofErr w:type="spellStart"/>
      <w:r w:rsidR="008B7386" w:rsidRPr="00FC0F11">
        <w:rPr>
          <w:rFonts w:asciiTheme="majorHAnsi" w:hAnsiTheme="majorHAnsi"/>
          <w:sz w:val="24"/>
          <w:szCs w:val="24"/>
        </w:rPr>
        <w:t>WSPiA</w:t>
      </w:r>
      <w:proofErr w:type="spellEnd"/>
      <w:r w:rsidR="008B7386" w:rsidRPr="00FC0F11">
        <w:rPr>
          <w:rFonts w:asciiTheme="majorHAnsi" w:hAnsiTheme="majorHAnsi"/>
          <w:sz w:val="24"/>
          <w:szCs w:val="24"/>
        </w:rPr>
        <w:t xml:space="preserve">, ul. Bułgarska 55, budynek C lub na stronie internetowej Wydziału Prawa i Administracji </w:t>
      </w:r>
      <w:proofErr w:type="spellStart"/>
      <w:r w:rsidR="008B7386" w:rsidRPr="00FC0F11">
        <w:rPr>
          <w:rFonts w:asciiTheme="majorHAnsi" w:hAnsiTheme="majorHAnsi"/>
          <w:sz w:val="24"/>
          <w:szCs w:val="24"/>
        </w:rPr>
        <w:t>WSPiA</w:t>
      </w:r>
      <w:proofErr w:type="spellEnd"/>
      <w:r w:rsidR="008B7386" w:rsidRPr="00FC0F11">
        <w:rPr>
          <w:rFonts w:asciiTheme="majorHAnsi" w:hAnsiTheme="majorHAnsi"/>
          <w:sz w:val="24"/>
          <w:szCs w:val="24"/>
        </w:rPr>
        <w:t xml:space="preserve"> – zakładka „Pliki do pobrania”), </w:t>
      </w:r>
    </w:p>
    <w:p w:rsidR="008B7386" w:rsidRPr="00FC0F11" w:rsidRDefault="008B7386" w:rsidP="00C779DD">
      <w:pPr>
        <w:spacing w:after="0"/>
        <w:ind w:left="360"/>
        <w:jc w:val="both"/>
        <w:rPr>
          <w:rFonts w:asciiTheme="majorHAnsi" w:hAnsiTheme="majorHAnsi"/>
          <w:sz w:val="24"/>
          <w:szCs w:val="24"/>
        </w:rPr>
      </w:pPr>
      <w:r w:rsidRPr="00FC0F11">
        <w:rPr>
          <w:rFonts w:asciiTheme="majorHAnsi" w:hAnsiTheme="majorHAnsi"/>
          <w:b/>
          <w:sz w:val="24"/>
          <w:szCs w:val="24"/>
        </w:rPr>
        <w:t>KROK 3:</w:t>
      </w:r>
      <w:r w:rsidRPr="00FC0F11">
        <w:rPr>
          <w:rFonts w:asciiTheme="majorHAnsi" w:hAnsiTheme="majorHAnsi"/>
          <w:sz w:val="24"/>
          <w:szCs w:val="24"/>
        </w:rPr>
        <w:t xml:space="preserve"> zapoznanie się z „Programem praktyk na kier</w:t>
      </w:r>
      <w:r w:rsidR="00075A3F">
        <w:rPr>
          <w:rFonts w:asciiTheme="majorHAnsi" w:hAnsiTheme="majorHAnsi"/>
          <w:sz w:val="24"/>
          <w:szCs w:val="24"/>
        </w:rPr>
        <w:t>unku: Bezpieczeństwo wewnętrzne</w:t>
      </w:r>
      <w:r w:rsidRPr="00FC0F11">
        <w:rPr>
          <w:rFonts w:asciiTheme="majorHAnsi" w:hAnsiTheme="majorHAnsi"/>
          <w:sz w:val="24"/>
          <w:szCs w:val="24"/>
        </w:rPr>
        <w:t xml:space="preserve"> i „Regulaminem praktyk zawodowych” (dostępne na stronie internetowej Wydziału Prawa i Adminis</w:t>
      </w:r>
      <w:r w:rsidR="00D67572" w:rsidRPr="00FC0F11">
        <w:rPr>
          <w:rFonts w:asciiTheme="majorHAnsi" w:hAnsiTheme="majorHAnsi"/>
          <w:sz w:val="24"/>
          <w:szCs w:val="24"/>
        </w:rPr>
        <w:t xml:space="preserve">tracji </w:t>
      </w:r>
      <w:proofErr w:type="spellStart"/>
      <w:r w:rsidR="00FC0F11" w:rsidRPr="00FC0F11">
        <w:rPr>
          <w:rFonts w:asciiTheme="majorHAnsi" w:hAnsiTheme="majorHAnsi"/>
          <w:sz w:val="24"/>
          <w:szCs w:val="24"/>
        </w:rPr>
        <w:t>WSPiA</w:t>
      </w:r>
      <w:proofErr w:type="spellEnd"/>
      <w:r w:rsidR="00FC0F11" w:rsidRPr="00FC0F11">
        <w:rPr>
          <w:rFonts w:asciiTheme="majorHAnsi" w:hAnsiTheme="majorHAnsi"/>
          <w:sz w:val="24"/>
          <w:szCs w:val="24"/>
        </w:rPr>
        <w:t xml:space="preserve"> – zakładka „Pliki do pobrania”),</w:t>
      </w:r>
    </w:p>
    <w:p w:rsidR="00FC0F11" w:rsidRPr="00FC0F11" w:rsidRDefault="00FC0F11" w:rsidP="00C779DD">
      <w:pPr>
        <w:spacing w:after="0"/>
        <w:ind w:left="360"/>
        <w:jc w:val="both"/>
        <w:rPr>
          <w:rFonts w:asciiTheme="majorHAnsi" w:hAnsiTheme="majorHAnsi"/>
          <w:sz w:val="24"/>
          <w:szCs w:val="24"/>
        </w:rPr>
      </w:pPr>
      <w:r w:rsidRPr="00FC0F11">
        <w:rPr>
          <w:rFonts w:asciiTheme="majorHAnsi" w:hAnsiTheme="majorHAnsi"/>
          <w:b/>
          <w:sz w:val="24"/>
          <w:szCs w:val="24"/>
        </w:rPr>
        <w:t>KROK 4:</w:t>
      </w:r>
      <w:r w:rsidRPr="00FC0F11">
        <w:rPr>
          <w:rFonts w:asciiTheme="majorHAnsi" w:hAnsiTheme="majorHAnsi"/>
          <w:sz w:val="24"/>
          <w:szCs w:val="24"/>
        </w:rPr>
        <w:t xml:space="preserve"> uzupełnienie „Dziennika Praktyk” (pieczątka Uczelni uzupełniana przez Dziekana Wydziału w momencie zaliczania praktyki zawodowej),</w:t>
      </w:r>
    </w:p>
    <w:p w:rsidR="00FC0F11" w:rsidRPr="00FC0F11" w:rsidRDefault="00FC0F11" w:rsidP="00C779DD">
      <w:pPr>
        <w:spacing w:after="0"/>
        <w:ind w:left="360"/>
        <w:jc w:val="both"/>
        <w:rPr>
          <w:rFonts w:asciiTheme="majorHAnsi" w:hAnsiTheme="majorHAnsi"/>
          <w:sz w:val="24"/>
          <w:szCs w:val="24"/>
        </w:rPr>
      </w:pPr>
      <w:r w:rsidRPr="00FC0F11">
        <w:rPr>
          <w:rFonts w:asciiTheme="majorHAnsi" w:hAnsiTheme="majorHAnsi"/>
          <w:b/>
          <w:sz w:val="24"/>
          <w:szCs w:val="24"/>
        </w:rPr>
        <w:t>KROK 5:</w:t>
      </w:r>
      <w:r w:rsidRPr="00FC0F11">
        <w:rPr>
          <w:rFonts w:asciiTheme="majorHAnsi" w:hAnsiTheme="majorHAnsi"/>
          <w:sz w:val="24"/>
          <w:szCs w:val="24"/>
        </w:rPr>
        <w:t xml:space="preserve"> przedłożenie Dziekanowi Wydziału Prawa i Administracji dokumentacji z odbycia praktyki, tj.:</w:t>
      </w:r>
    </w:p>
    <w:p w:rsidR="00FC0F11" w:rsidRPr="00FC0F11" w:rsidRDefault="00FC0F11" w:rsidP="00FC0F11">
      <w:pPr>
        <w:pStyle w:val="Akapitzlist"/>
        <w:numPr>
          <w:ilvl w:val="0"/>
          <w:numId w:val="2"/>
        </w:numPr>
        <w:spacing w:after="0"/>
        <w:jc w:val="both"/>
        <w:rPr>
          <w:rFonts w:asciiTheme="majorHAnsi" w:hAnsiTheme="majorHAnsi"/>
          <w:sz w:val="24"/>
          <w:szCs w:val="24"/>
        </w:rPr>
      </w:pPr>
      <w:r w:rsidRPr="00FC0F11">
        <w:rPr>
          <w:rFonts w:asciiTheme="majorHAnsi" w:hAnsiTheme="majorHAnsi"/>
          <w:sz w:val="24"/>
          <w:szCs w:val="24"/>
        </w:rPr>
        <w:t xml:space="preserve">Skierowania na praktykę </w:t>
      </w:r>
    </w:p>
    <w:p w:rsidR="00FC0F11" w:rsidRPr="00FC0F11" w:rsidRDefault="00FC0F11" w:rsidP="00FC0F11">
      <w:pPr>
        <w:pStyle w:val="Akapitzlist"/>
        <w:numPr>
          <w:ilvl w:val="0"/>
          <w:numId w:val="2"/>
        </w:numPr>
        <w:spacing w:after="0"/>
        <w:jc w:val="both"/>
        <w:rPr>
          <w:rFonts w:asciiTheme="majorHAnsi" w:hAnsiTheme="majorHAnsi"/>
          <w:sz w:val="24"/>
          <w:szCs w:val="24"/>
        </w:rPr>
      </w:pPr>
      <w:r w:rsidRPr="00FC0F11">
        <w:rPr>
          <w:rFonts w:asciiTheme="majorHAnsi" w:hAnsiTheme="majorHAnsi"/>
          <w:sz w:val="24"/>
          <w:szCs w:val="24"/>
        </w:rPr>
        <w:t>Umowy o praktykę z daną instytucją</w:t>
      </w:r>
    </w:p>
    <w:p w:rsidR="00FC0F11" w:rsidRPr="00FC0F11" w:rsidRDefault="00FC0F11" w:rsidP="00FC0F11">
      <w:pPr>
        <w:pStyle w:val="Akapitzlist"/>
        <w:numPr>
          <w:ilvl w:val="0"/>
          <w:numId w:val="2"/>
        </w:numPr>
        <w:spacing w:after="0"/>
        <w:jc w:val="both"/>
        <w:rPr>
          <w:rFonts w:asciiTheme="majorHAnsi" w:hAnsiTheme="majorHAnsi"/>
          <w:sz w:val="24"/>
          <w:szCs w:val="24"/>
        </w:rPr>
      </w:pPr>
      <w:r w:rsidRPr="00FC0F11">
        <w:rPr>
          <w:rFonts w:asciiTheme="majorHAnsi" w:hAnsiTheme="majorHAnsi"/>
          <w:sz w:val="24"/>
          <w:szCs w:val="24"/>
        </w:rPr>
        <w:t>Uzupełnionego „Dziennika praktyk”</w:t>
      </w:r>
    </w:p>
    <w:p w:rsidR="00FC0F11" w:rsidRPr="00FC0F11" w:rsidRDefault="00FC0F11" w:rsidP="00FC0F11">
      <w:pPr>
        <w:spacing w:after="0"/>
        <w:jc w:val="both"/>
        <w:rPr>
          <w:rFonts w:asciiTheme="majorHAnsi" w:hAnsiTheme="majorHAnsi"/>
          <w:sz w:val="24"/>
          <w:szCs w:val="24"/>
        </w:rPr>
      </w:pPr>
    </w:p>
    <w:p w:rsidR="00FC0F11" w:rsidRDefault="00FC0F11" w:rsidP="00FC0F11">
      <w:pPr>
        <w:spacing w:after="0"/>
        <w:jc w:val="both"/>
        <w:rPr>
          <w:rFonts w:asciiTheme="majorHAnsi" w:hAnsiTheme="majorHAnsi"/>
          <w:b/>
          <w:sz w:val="24"/>
          <w:szCs w:val="24"/>
        </w:rPr>
      </w:pPr>
      <w:r w:rsidRPr="00FC0F11">
        <w:rPr>
          <w:rFonts w:asciiTheme="majorHAnsi" w:hAnsiTheme="majorHAnsi"/>
          <w:b/>
          <w:sz w:val="24"/>
          <w:szCs w:val="24"/>
        </w:rPr>
        <w:t>Zaliczenie praktyki zawodowej wymaga wpisu do indeksu (uzupełnienie strony 82 indeksu poprzez podanie nazwy Pracodawcy, roku akademickiego i czasu trwania praktyki zawodowej) oraz kartę okresowych osiągnięć studenta.</w:t>
      </w:r>
    </w:p>
    <w:p w:rsidR="00FC0F11" w:rsidRDefault="00FC0F11" w:rsidP="00FC0F11">
      <w:pPr>
        <w:spacing w:after="0"/>
        <w:jc w:val="both"/>
        <w:rPr>
          <w:rFonts w:asciiTheme="majorHAnsi" w:hAnsiTheme="majorHAnsi"/>
          <w:b/>
          <w:sz w:val="24"/>
          <w:szCs w:val="24"/>
        </w:rPr>
      </w:pPr>
    </w:p>
    <w:p w:rsidR="00951179" w:rsidRDefault="00951179" w:rsidP="00FC0F11">
      <w:pPr>
        <w:spacing w:after="0"/>
        <w:jc w:val="both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Zaliczenie praktyki zawodowej stanowi warunek uzyskania zaliczenia V semestru studiów. </w:t>
      </w:r>
    </w:p>
    <w:p w:rsidR="00951179" w:rsidRDefault="00951179" w:rsidP="00FC0F11">
      <w:pPr>
        <w:spacing w:after="0"/>
        <w:jc w:val="both"/>
        <w:rPr>
          <w:rFonts w:asciiTheme="majorHAnsi" w:hAnsiTheme="majorHAnsi"/>
          <w:b/>
          <w:sz w:val="24"/>
          <w:szCs w:val="24"/>
        </w:rPr>
      </w:pPr>
    </w:p>
    <w:p w:rsidR="00746629" w:rsidRDefault="00746629" w:rsidP="00FC0F11">
      <w:pPr>
        <w:spacing w:after="0"/>
        <w:jc w:val="both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W wyjątkowych sytuacjach dopuszcza się – za zgodą Dziekana lub Pełnomocnika Dziekana ds. Praktyk Studenckich – warunkowe przesunięcie </w:t>
      </w:r>
      <w:r w:rsidR="00951179">
        <w:rPr>
          <w:rFonts w:asciiTheme="majorHAnsi" w:hAnsiTheme="majorHAnsi"/>
          <w:b/>
          <w:sz w:val="24"/>
          <w:szCs w:val="24"/>
        </w:rPr>
        <w:t xml:space="preserve">praktyki zawodowej  na następny </w:t>
      </w:r>
      <w:r w:rsidR="001847BC">
        <w:rPr>
          <w:rFonts w:asciiTheme="majorHAnsi" w:hAnsiTheme="majorHAnsi"/>
          <w:b/>
          <w:sz w:val="24"/>
          <w:szCs w:val="24"/>
        </w:rPr>
        <w:t>semestr</w:t>
      </w:r>
      <w:r>
        <w:rPr>
          <w:rFonts w:asciiTheme="majorHAnsi" w:hAnsiTheme="majorHAnsi"/>
          <w:b/>
          <w:sz w:val="24"/>
          <w:szCs w:val="24"/>
        </w:rPr>
        <w:t xml:space="preserve">.  </w:t>
      </w:r>
    </w:p>
    <w:p w:rsidR="00746629" w:rsidRDefault="00746629" w:rsidP="00FC0F11">
      <w:pPr>
        <w:spacing w:after="0"/>
        <w:jc w:val="both"/>
        <w:rPr>
          <w:rFonts w:asciiTheme="majorHAnsi" w:hAnsiTheme="majorHAnsi"/>
          <w:b/>
          <w:sz w:val="24"/>
          <w:szCs w:val="24"/>
        </w:rPr>
      </w:pPr>
    </w:p>
    <w:p w:rsidR="00746629" w:rsidRDefault="00746629" w:rsidP="00746629">
      <w:pPr>
        <w:spacing w:after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 razie jakichkolwiek pytań służymy pomocą w godzinach dyżurów Dziekana i Prodziekanów Wydziału.</w:t>
      </w:r>
    </w:p>
    <w:p w:rsidR="00746629" w:rsidRDefault="00746629" w:rsidP="00746629">
      <w:pPr>
        <w:spacing w:after="0"/>
        <w:jc w:val="both"/>
        <w:rPr>
          <w:rFonts w:asciiTheme="majorHAnsi" w:hAnsiTheme="majorHAnsi"/>
          <w:sz w:val="24"/>
          <w:szCs w:val="24"/>
        </w:rPr>
      </w:pPr>
    </w:p>
    <w:p w:rsidR="00746629" w:rsidRDefault="00746629" w:rsidP="00746629">
      <w:pPr>
        <w:spacing w:after="0"/>
        <w:jc w:val="both"/>
        <w:rPr>
          <w:rFonts w:asciiTheme="majorHAnsi" w:hAnsiTheme="majorHAnsi"/>
        </w:rPr>
      </w:pPr>
    </w:p>
    <w:sectPr w:rsidR="007466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290FDA"/>
    <w:multiLevelType w:val="hybridMultilevel"/>
    <w:tmpl w:val="A4D4E80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8D95EC6"/>
    <w:multiLevelType w:val="hybridMultilevel"/>
    <w:tmpl w:val="EFFC30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43D"/>
    <w:rsid w:val="00025523"/>
    <w:rsid w:val="00075A3F"/>
    <w:rsid w:val="00142F88"/>
    <w:rsid w:val="001847BC"/>
    <w:rsid w:val="001F301B"/>
    <w:rsid w:val="00276BC8"/>
    <w:rsid w:val="002C4095"/>
    <w:rsid w:val="00432408"/>
    <w:rsid w:val="004325DA"/>
    <w:rsid w:val="005C3EF8"/>
    <w:rsid w:val="005F343D"/>
    <w:rsid w:val="00746629"/>
    <w:rsid w:val="00785373"/>
    <w:rsid w:val="008B7386"/>
    <w:rsid w:val="00951179"/>
    <w:rsid w:val="00A62A6A"/>
    <w:rsid w:val="00C3015E"/>
    <w:rsid w:val="00C779DD"/>
    <w:rsid w:val="00D25A05"/>
    <w:rsid w:val="00D67572"/>
    <w:rsid w:val="00EF5134"/>
    <w:rsid w:val="00FC0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65B168-E1ED-4650-B9E1-EA9B9FD43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34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6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2985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WSPiA</Company>
  <LinksUpToDate>false</LinksUpToDate>
  <CharactersWithSpaces>3476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Użytkownik systemu Windows</cp:lastModifiedBy>
  <cp:revision>2</cp:revision>
  <cp:lastPrinted>2015-10-17T09:37:00Z</cp:lastPrinted>
  <dcterms:created xsi:type="dcterms:W3CDTF">2020-11-26T15:09:00Z</dcterms:created>
  <dcterms:modified xsi:type="dcterms:W3CDTF">2020-11-26T15:09:00Z</dcterms:modified>
</cp:coreProperties>
</file>